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97" w:rsidRDefault="005A4497" w:rsidP="005A4497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                                                                                              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</w:rPr>
        <w:t>Р</w:t>
      </w:r>
      <w:r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Ивайтенский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сельский   Совет народных депутатов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Ивайтенское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</w:p>
    <w:p w:rsidR="005A4497" w:rsidRDefault="005A4497" w:rsidP="005A4497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Р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5A4497" w:rsidRDefault="005A4497" w:rsidP="005A4497">
      <w:pPr>
        <w:jc w:val="center"/>
        <w:rPr>
          <w:rFonts w:ascii="Arial" w:hAnsi="Arial" w:cs="Arial"/>
          <w:b/>
        </w:rPr>
      </w:pPr>
    </w:p>
    <w:p w:rsidR="005A4497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9644C0">
        <w:rPr>
          <w:rFonts w:ascii="Arial" w:hAnsi="Arial" w:cs="Arial"/>
        </w:rPr>
        <w:t>12.10.2020 года № 4-40</w:t>
      </w:r>
    </w:p>
    <w:p w:rsidR="005A4497" w:rsidRDefault="005A4497" w:rsidP="005A4497">
      <w:pPr>
        <w:rPr>
          <w:rFonts w:ascii="Arial" w:hAnsi="Arial" w:cs="Arial"/>
        </w:rPr>
      </w:pPr>
    </w:p>
    <w:p w:rsidR="0054267D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сельского</w:t>
      </w:r>
      <w:proofErr w:type="gramEnd"/>
      <w:r>
        <w:rPr>
          <w:rFonts w:ascii="Arial" w:hAnsi="Arial" w:cs="Arial"/>
        </w:rPr>
        <w:t xml:space="preserve"> </w:t>
      </w:r>
    </w:p>
    <w:p w:rsidR="005A4497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>Совета народных</w:t>
      </w:r>
      <w:r w:rsidR="005426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депутатов от 21.12.2007 г. № 1-113 «</w:t>
      </w:r>
      <w:proofErr w:type="gramStart"/>
      <w:r>
        <w:rPr>
          <w:rFonts w:ascii="Arial" w:hAnsi="Arial" w:cs="Arial"/>
        </w:rPr>
        <w:t>Об</w:t>
      </w:r>
      <w:proofErr w:type="gramEnd"/>
      <w:r>
        <w:rPr>
          <w:rFonts w:ascii="Arial" w:hAnsi="Arial" w:cs="Arial"/>
        </w:rPr>
        <w:t xml:space="preserve"> </w:t>
      </w:r>
    </w:p>
    <w:p w:rsidR="005A4497" w:rsidRDefault="005A4497" w:rsidP="005A449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утверждении</w:t>
      </w:r>
      <w:proofErr w:type="gramEnd"/>
      <w:r>
        <w:rPr>
          <w:rFonts w:ascii="Arial" w:hAnsi="Arial" w:cs="Arial"/>
        </w:rPr>
        <w:t xml:space="preserve"> Перечня автомобильных дорог</w:t>
      </w:r>
    </w:p>
    <w:p w:rsidR="0054267D" w:rsidRDefault="005A4497" w:rsidP="005A4497">
      <w:pPr>
        <w:rPr>
          <w:rFonts w:ascii="Arial" w:hAnsi="Arial" w:cs="Arial"/>
        </w:rPr>
      </w:pPr>
      <w:r>
        <w:rPr>
          <w:rFonts w:ascii="Arial" w:hAnsi="Arial" w:cs="Arial"/>
        </w:rPr>
        <w:t>общего пользования</w:t>
      </w:r>
      <w:r w:rsidR="0054267D">
        <w:rPr>
          <w:rFonts w:ascii="Arial" w:hAnsi="Arial" w:cs="Arial"/>
        </w:rPr>
        <w:t xml:space="preserve"> </w:t>
      </w:r>
      <w:proofErr w:type="spellStart"/>
      <w:r w:rsidR="0054267D">
        <w:rPr>
          <w:rFonts w:ascii="Arial" w:hAnsi="Arial" w:cs="Arial"/>
        </w:rPr>
        <w:t>Ивайтенского</w:t>
      </w:r>
      <w:proofErr w:type="spellEnd"/>
      <w:r w:rsidR="0054267D">
        <w:rPr>
          <w:rFonts w:ascii="Arial" w:hAnsi="Arial" w:cs="Arial"/>
        </w:rPr>
        <w:t xml:space="preserve"> сельского поселения</w:t>
      </w:r>
    </w:p>
    <w:p w:rsidR="005A4497" w:rsidRDefault="005A4497" w:rsidP="005426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 w:rsidR="0054267D">
        <w:rPr>
          <w:rFonts w:ascii="Arial" w:hAnsi="Arial" w:cs="Arial"/>
        </w:rPr>
        <w:t>ио</w:t>
      </w:r>
      <w:proofErr w:type="spellEnd"/>
      <w:r w:rsidR="0054267D">
        <w:rPr>
          <w:rFonts w:ascii="Arial" w:hAnsi="Arial" w:cs="Arial"/>
        </w:rPr>
        <w:t xml:space="preserve"> </w:t>
      </w:r>
      <w:proofErr w:type="gramStart"/>
      <w:r w:rsidR="0054267D">
        <w:rPr>
          <w:rFonts w:ascii="Arial" w:hAnsi="Arial" w:cs="Arial"/>
        </w:rPr>
        <w:t>включении</w:t>
      </w:r>
      <w:proofErr w:type="gramEnd"/>
      <w:r w:rsidR="0054267D">
        <w:rPr>
          <w:rFonts w:ascii="Arial" w:hAnsi="Arial" w:cs="Arial"/>
        </w:rPr>
        <w:t xml:space="preserve"> автомобильных дорог общего пользования</w:t>
      </w:r>
    </w:p>
    <w:p w:rsidR="0054267D" w:rsidRDefault="0054267D" w:rsidP="0054267D">
      <w:pPr>
        <w:rPr>
          <w:rFonts w:ascii="Arial" w:hAnsi="Arial" w:cs="Arial"/>
        </w:rPr>
      </w:pPr>
      <w:r>
        <w:rPr>
          <w:rFonts w:ascii="Arial" w:hAnsi="Arial" w:cs="Arial"/>
        </w:rPr>
        <w:t>поселения в реестр муниципальной собственности</w:t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Руководствуясь ст.13 Федерального закона №257-ФЗ от 08.11.2007 года «Об автомобильных дорогах общего пользования и дорожной деятельности в Российской Федерации»,  Уставом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 поселение», на основании результатов проведения кадастровых работ, в отношении объектов капитального строительства – автомобильных дорог,</w:t>
      </w:r>
      <w:r w:rsidR="0054267D">
        <w:rPr>
          <w:rFonts w:ascii="Arial" w:hAnsi="Arial" w:cs="Arial"/>
        </w:rPr>
        <w:t xml:space="preserve"> расположенных на территории </w:t>
      </w:r>
      <w:proofErr w:type="spellStart"/>
      <w:r w:rsidR="0054267D"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</w:t>
      </w:r>
      <w:r w:rsidR="0054267D">
        <w:rPr>
          <w:rFonts w:ascii="Arial" w:hAnsi="Arial" w:cs="Arial"/>
        </w:rPr>
        <w:t>сельского поселения,</w:t>
      </w: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Ивайтенский</w:t>
      </w:r>
      <w:proofErr w:type="spellEnd"/>
      <w:r>
        <w:rPr>
          <w:rFonts w:ascii="Arial" w:hAnsi="Arial" w:cs="Arial"/>
        </w:rPr>
        <w:t xml:space="preserve"> сельский  Совет народных депутатов</w:t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РЕШИЛ:</w:t>
      </w:r>
    </w:p>
    <w:p w:rsidR="005A4497" w:rsidRDefault="005A4497" w:rsidP="005A4497">
      <w:pPr>
        <w:jc w:val="both"/>
        <w:rPr>
          <w:rFonts w:ascii="Arial" w:hAnsi="Arial" w:cs="Arial"/>
          <w:b/>
          <w:bCs/>
        </w:rPr>
      </w:pPr>
    </w:p>
    <w:p w:rsidR="00251918" w:rsidRDefault="005A4497" w:rsidP="001506F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1.Внести в решение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сельского Совета народных депутатов</w:t>
      </w:r>
      <w:r w:rsidR="00251918">
        <w:rPr>
          <w:rFonts w:ascii="Arial" w:hAnsi="Arial" w:cs="Arial"/>
        </w:rPr>
        <w:t xml:space="preserve"> от 21.12.2007 года</w:t>
      </w:r>
      <w:r w:rsidR="0054267D">
        <w:rPr>
          <w:rFonts w:ascii="Arial" w:hAnsi="Arial" w:cs="Arial"/>
        </w:rPr>
        <w:t xml:space="preserve"> № 1-113</w:t>
      </w:r>
      <w:r w:rsidR="00251918">
        <w:rPr>
          <w:rFonts w:ascii="Arial" w:hAnsi="Arial" w:cs="Arial"/>
        </w:rPr>
        <w:t xml:space="preserve"> «</w:t>
      </w:r>
      <w:r w:rsidR="001506FB">
        <w:rPr>
          <w:rFonts w:ascii="Arial" w:hAnsi="Arial" w:cs="Arial"/>
        </w:rPr>
        <w:t xml:space="preserve">О внесении изменений в решение </w:t>
      </w:r>
      <w:proofErr w:type="spellStart"/>
      <w:r w:rsidR="001506FB">
        <w:rPr>
          <w:rFonts w:ascii="Arial" w:hAnsi="Arial" w:cs="Arial"/>
        </w:rPr>
        <w:t>Ивайтенского</w:t>
      </w:r>
      <w:proofErr w:type="spellEnd"/>
      <w:r w:rsidR="001506FB">
        <w:rPr>
          <w:rFonts w:ascii="Arial" w:hAnsi="Arial" w:cs="Arial"/>
        </w:rPr>
        <w:t xml:space="preserve"> сельского Совета народных депутатов от 21.12.2007 г. № 1-113 «Об утверждении Перечня автомобильных дорог общего пользования </w:t>
      </w:r>
      <w:proofErr w:type="spellStart"/>
      <w:r w:rsidR="001506FB">
        <w:rPr>
          <w:rFonts w:ascii="Arial" w:hAnsi="Arial" w:cs="Arial"/>
        </w:rPr>
        <w:t>Ивайтенского</w:t>
      </w:r>
      <w:proofErr w:type="spellEnd"/>
      <w:r w:rsidR="001506FB">
        <w:rPr>
          <w:rFonts w:ascii="Arial" w:hAnsi="Arial" w:cs="Arial"/>
        </w:rPr>
        <w:t xml:space="preserve"> сельского поселения  и о включении автомобильных дорог общего пользования поселения в реестр муниципальной собственности» </w:t>
      </w:r>
      <w:r w:rsidR="00251918">
        <w:rPr>
          <w:rFonts w:ascii="Arial" w:hAnsi="Arial" w:cs="Arial"/>
        </w:rPr>
        <w:t>следующие изменения:</w:t>
      </w:r>
      <w:proofErr w:type="gramEnd"/>
    </w:p>
    <w:p w:rsidR="001506FB" w:rsidRDefault="001506FB" w:rsidP="001506FB">
      <w:pPr>
        <w:rPr>
          <w:rFonts w:ascii="Arial" w:hAnsi="Arial" w:cs="Arial"/>
        </w:rPr>
      </w:pPr>
    </w:p>
    <w:p w:rsidR="00251918" w:rsidRDefault="00251918" w:rsidP="002519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приложение к решению «перечень автомобильных дорог общего пользования, относящихся к собственности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поселение» изложить в следующей редакции:</w:t>
      </w:r>
    </w:p>
    <w:p w:rsidR="005A4497" w:rsidRDefault="005A4497" w:rsidP="005A4497">
      <w:pPr>
        <w:jc w:val="both"/>
        <w:rPr>
          <w:rFonts w:ascii="Arial" w:hAnsi="Arial" w:cs="Arial"/>
          <w:lang w:eastAsia="en-US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 w:rsidR="001506FB">
        <w:rPr>
          <w:rFonts w:ascii="Arial" w:hAnsi="Arial" w:cs="Arial"/>
        </w:rPr>
        <w:t xml:space="preserve"> Р</w:t>
      </w:r>
      <w:r w:rsidR="00251918">
        <w:rPr>
          <w:rFonts w:ascii="Arial" w:hAnsi="Arial" w:cs="Arial"/>
        </w:rPr>
        <w:t>ешение обнародовать согласно Уставу МО «</w:t>
      </w:r>
      <w:proofErr w:type="spellStart"/>
      <w:r w:rsidR="00251918">
        <w:rPr>
          <w:rFonts w:ascii="Arial" w:hAnsi="Arial" w:cs="Arial"/>
        </w:rPr>
        <w:t>Ивайтенское</w:t>
      </w:r>
      <w:proofErr w:type="spellEnd"/>
      <w:r w:rsidR="00251918">
        <w:rPr>
          <w:rFonts w:ascii="Arial" w:hAnsi="Arial" w:cs="Arial"/>
        </w:rPr>
        <w:t xml:space="preserve"> сельское поселение».</w:t>
      </w:r>
    </w:p>
    <w:p w:rsidR="00251918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Настоящее решение вступает в силу после официального обнародования.</w:t>
      </w:r>
    </w:p>
    <w:p w:rsidR="005A4497" w:rsidRDefault="005A4497" w:rsidP="005A4497">
      <w:pPr>
        <w:pStyle w:val="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</w:p>
    <w:p w:rsidR="005A4497" w:rsidRDefault="005A4497" w:rsidP="005A4497">
      <w:pPr>
        <w:jc w:val="both"/>
        <w:rPr>
          <w:rFonts w:ascii="Arial" w:hAnsi="Arial" w:cs="Arial"/>
        </w:rPr>
      </w:pPr>
    </w:p>
    <w:p w:rsidR="00251918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Глава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сельского</w:t>
      </w:r>
      <w:proofErr w:type="gramEnd"/>
      <w:r>
        <w:rPr>
          <w:rFonts w:ascii="Arial" w:hAnsi="Arial" w:cs="Arial"/>
        </w:rPr>
        <w:t xml:space="preserve"> </w:t>
      </w:r>
    </w:p>
    <w:p w:rsidR="005A4497" w:rsidRDefault="00251918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поселения                                         </w:t>
      </w:r>
      <w:proofErr w:type="spellStart"/>
      <w:r>
        <w:rPr>
          <w:rFonts w:ascii="Arial" w:hAnsi="Arial" w:cs="Arial"/>
        </w:rPr>
        <w:t>Т.Н.Табунова</w:t>
      </w:r>
      <w:proofErr w:type="spellEnd"/>
    </w:p>
    <w:p w:rsidR="00DC0769" w:rsidRDefault="00DC0769" w:rsidP="005A4497">
      <w:pPr>
        <w:jc w:val="both"/>
        <w:rPr>
          <w:rFonts w:ascii="Arial" w:hAnsi="Arial" w:cs="Arial"/>
        </w:rPr>
      </w:pPr>
    </w:p>
    <w:p w:rsidR="00DC0769" w:rsidRDefault="00DC0769" w:rsidP="005A4497">
      <w:pPr>
        <w:jc w:val="both"/>
        <w:rPr>
          <w:rFonts w:ascii="Arial" w:hAnsi="Arial" w:cs="Arial"/>
        </w:rPr>
      </w:pPr>
    </w:p>
    <w:p w:rsidR="00DC0769" w:rsidRDefault="00DC0769" w:rsidP="005A4497">
      <w:pPr>
        <w:jc w:val="both"/>
        <w:rPr>
          <w:rFonts w:ascii="Arial" w:hAnsi="Arial" w:cs="Arial"/>
        </w:rPr>
      </w:pPr>
    </w:p>
    <w:p w:rsidR="00DC0769" w:rsidRDefault="00DC0769" w:rsidP="005A4497">
      <w:pPr>
        <w:jc w:val="both"/>
        <w:rPr>
          <w:rFonts w:ascii="Arial" w:hAnsi="Arial" w:cs="Arial"/>
        </w:rPr>
      </w:pPr>
    </w:p>
    <w:p w:rsidR="00DC0769" w:rsidRDefault="00DC0769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  <w:r w:rsidR="009644C0">
        <w:rPr>
          <w:rFonts w:ascii="Arial" w:hAnsi="Arial" w:cs="Arial"/>
        </w:rPr>
        <w:t xml:space="preserve">    приложение  к решению №4-40</w:t>
      </w:r>
    </w:p>
    <w:p w:rsidR="00DC0769" w:rsidRDefault="00DC0769" w:rsidP="005A44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="009644C0">
        <w:rPr>
          <w:rFonts w:ascii="Arial" w:hAnsi="Arial" w:cs="Arial"/>
        </w:rPr>
        <w:t xml:space="preserve">            от 12.10.</w:t>
      </w:r>
      <w:r>
        <w:rPr>
          <w:rFonts w:ascii="Arial" w:hAnsi="Arial" w:cs="Arial"/>
        </w:rPr>
        <w:t>2020 года</w:t>
      </w:r>
    </w:p>
    <w:p w:rsidR="00277634" w:rsidRDefault="00277634" w:rsidP="005A4497">
      <w:pPr>
        <w:jc w:val="both"/>
        <w:rPr>
          <w:rFonts w:ascii="Arial" w:hAnsi="Arial" w:cs="Arial"/>
        </w:rPr>
      </w:pPr>
    </w:p>
    <w:p w:rsidR="00277634" w:rsidRDefault="00277634" w:rsidP="005A4497">
      <w:pPr>
        <w:jc w:val="both"/>
        <w:rPr>
          <w:rFonts w:ascii="Arial" w:hAnsi="Arial" w:cs="Arial"/>
        </w:rPr>
      </w:pPr>
    </w:p>
    <w:p w:rsidR="00277634" w:rsidRDefault="00277634" w:rsidP="005A4497">
      <w:pPr>
        <w:jc w:val="both"/>
        <w:rPr>
          <w:rFonts w:ascii="Arial" w:hAnsi="Arial" w:cs="Arial"/>
        </w:rPr>
      </w:pPr>
    </w:p>
    <w:p w:rsidR="00277634" w:rsidRDefault="00277634" w:rsidP="005A4497">
      <w:pPr>
        <w:jc w:val="both"/>
        <w:rPr>
          <w:rFonts w:ascii="Arial" w:hAnsi="Arial" w:cs="Arial"/>
        </w:rPr>
      </w:pPr>
    </w:p>
    <w:p w:rsidR="00277634" w:rsidRDefault="00DC0769" w:rsidP="00DC07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DC0769" w:rsidRDefault="00DC0769" w:rsidP="00DC07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автомобильных дорог общего пользования, относящихся к собственности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поселение»</w:t>
      </w:r>
    </w:p>
    <w:p w:rsidR="00277634" w:rsidRDefault="00277634" w:rsidP="005A4497">
      <w:pPr>
        <w:jc w:val="both"/>
        <w:rPr>
          <w:rFonts w:ascii="Arial" w:hAnsi="Arial" w:cs="Arial"/>
        </w:rPr>
      </w:pPr>
    </w:p>
    <w:tbl>
      <w:tblPr>
        <w:tblStyle w:val="a4"/>
        <w:tblW w:w="0" w:type="auto"/>
        <w:tblLook w:val="04A0"/>
      </w:tblPr>
      <w:tblGrid>
        <w:gridCol w:w="533"/>
        <w:gridCol w:w="2600"/>
        <w:gridCol w:w="1744"/>
        <w:gridCol w:w="1551"/>
        <w:gridCol w:w="1569"/>
        <w:gridCol w:w="1574"/>
      </w:tblGrid>
      <w:tr w:rsidR="00277634" w:rsidTr="006B0636">
        <w:tc>
          <w:tcPr>
            <w:tcW w:w="533" w:type="dxa"/>
            <w:vMerge w:val="restart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600" w:type="dxa"/>
            <w:vMerge w:val="restart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населенного пункта</w:t>
            </w:r>
          </w:p>
        </w:tc>
        <w:tc>
          <w:tcPr>
            <w:tcW w:w="1744" w:type="dxa"/>
            <w:vMerge w:val="restart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улицы</w:t>
            </w:r>
          </w:p>
        </w:tc>
        <w:tc>
          <w:tcPr>
            <w:tcW w:w="4694" w:type="dxa"/>
            <w:gridSpan w:val="3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Протяженность улиц, </w:t>
            </w:r>
            <w:proofErr w:type="gramStart"/>
            <w:r>
              <w:rPr>
                <w:rFonts w:ascii="Arial" w:hAnsi="Arial" w:cs="Arial"/>
              </w:rPr>
              <w:t>км</w:t>
            </w:r>
            <w:proofErr w:type="gramEnd"/>
          </w:p>
        </w:tc>
      </w:tr>
      <w:tr w:rsidR="00277634" w:rsidTr="006B0636">
        <w:tc>
          <w:tcPr>
            <w:tcW w:w="533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1" w:type="dxa"/>
            <w:vMerge w:val="restart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общая</w:t>
            </w:r>
          </w:p>
        </w:tc>
        <w:tc>
          <w:tcPr>
            <w:tcW w:w="3143" w:type="dxa"/>
            <w:gridSpan w:val="2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</w:t>
            </w:r>
          </w:p>
        </w:tc>
      </w:tr>
      <w:tr w:rsidR="00277634" w:rsidTr="006B0636">
        <w:tc>
          <w:tcPr>
            <w:tcW w:w="533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1" w:type="dxa"/>
            <w:vMerge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dxa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твердое покрытие</w:t>
            </w:r>
          </w:p>
        </w:tc>
        <w:tc>
          <w:tcPr>
            <w:tcW w:w="1574" w:type="dxa"/>
          </w:tcPr>
          <w:p w:rsidR="00277634" w:rsidRDefault="0027763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грунтовая </w:t>
            </w:r>
          </w:p>
        </w:tc>
      </w:tr>
      <w:tr w:rsidR="006B0636" w:rsidTr="006B0636">
        <w:tc>
          <w:tcPr>
            <w:tcW w:w="533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00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Д.Новое </w:t>
            </w:r>
            <w:proofErr w:type="spellStart"/>
            <w:r>
              <w:rPr>
                <w:rFonts w:ascii="Arial" w:hAnsi="Arial" w:cs="Arial"/>
              </w:rPr>
              <w:t>Задубенье</w:t>
            </w:r>
            <w:proofErr w:type="spellEnd"/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Клинцовская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0,868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0,868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Луговая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Молодежная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0,676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0,676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Набережная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Северная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Школьная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2,539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2,539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Южная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6B0636" w:rsidTr="006B0636">
        <w:tc>
          <w:tcPr>
            <w:tcW w:w="533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00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Д.Новые Ивайтенки</w:t>
            </w: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Брянская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1,313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1,313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Зеленая </w:t>
            </w:r>
          </w:p>
        </w:tc>
        <w:tc>
          <w:tcPr>
            <w:tcW w:w="1551" w:type="dxa"/>
          </w:tcPr>
          <w:p w:rsidR="006B0636" w:rsidRDefault="001506FB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  <w:r w:rsidR="006B0636">
              <w:rPr>
                <w:rFonts w:ascii="Arial" w:hAnsi="Arial" w:cs="Arial"/>
              </w:rPr>
              <w:t>86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0,286</w:t>
            </w: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Молодежная </w:t>
            </w:r>
          </w:p>
        </w:tc>
        <w:tc>
          <w:tcPr>
            <w:tcW w:w="1551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0,357</w:t>
            </w:r>
          </w:p>
        </w:tc>
        <w:tc>
          <w:tcPr>
            <w:tcW w:w="1569" w:type="dxa"/>
          </w:tcPr>
          <w:p w:rsidR="006B0636" w:rsidRDefault="001506FB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  <w:r w:rsidR="006B0636">
              <w:rPr>
                <w:rFonts w:ascii="Arial" w:hAnsi="Arial" w:cs="Arial"/>
              </w:rPr>
              <w:t>57</w:t>
            </w: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Центральная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0,776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0,776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00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Х.Спиридоновка</w:t>
            </w:r>
            <w:proofErr w:type="spellEnd"/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Брянская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00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С.Горяны</w:t>
            </w:r>
            <w:proofErr w:type="spellEnd"/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Центральная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0,902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0,902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Школьная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Юбилейная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0,586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0,586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00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П.Александровка</w:t>
            </w: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Гвардейская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6B0636" w:rsidTr="006B0636">
        <w:tc>
          <w:tcPr>
            <w:tcW w:w="533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00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Д.Вяльки</w:t>
            </w:r>
            <w:proofErr w:type="spellEnd"/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Озерная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1,673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0,573</w:t>
            </w: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6B0636" w:rsidTr="006B0636">
        <w:tc>
          <w:tcPr>
            <w:tcW w:w="533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00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Д.Ст</w:t>
            </w:r>
            <w:proofErr w:type="gramStart"/>
            <w:r>
              <w:rPr>
                <w:rFonts w:ascii="Arial" w:hAnsi="Arial" w:cs="Arial"/>
              </w:rPr>
              <w:t>.И</w:t>
            </w:r>
            <w:proofErr w:type="gramEnd"/>
            <w:r>
              <w:rPr>
                <w:rFonts w:ascii="Arial" w:hAnsi="Arial" w:cs="Arial"/>
              </w:rPr>
              <w:t>вайтенки</w:t>
            </w: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Луговая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1,461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0,661</w:t>
            </w: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6B0636" w:rsidTr="006B0636">
        <w:tc>
          <w:tcPr>
            <w:tcW w:w="533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00" w:type="dxa"/>
            <w:vMerge w:val="restart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Д.Жуково</w:t>
            </w: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Зеленая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Садовая 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69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6B0636" w:rsidTr="006B0636">
        <w:tc>
          <w:tcPr>
            <w:tcW w:w="533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Центральная</w:t>
            </w:r>
          </w:p>
        </w:tc>
        <w:tc>
          <w:tcPr>
            <w:tcW w:w="1551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0,481</w:t>
            </w:r>
          </w:p>
        </w:tc>
        <w:tc>
          <w:tcPr>
            <w:tcW w:w="1569" w:type="dxa"/>
          </w:tcPr>
          <w:p w:rsidR="006B0636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0,481</w:t>
            </w:r>
          </w:p>
        </w:tc>
        <w:tc>
          <w:tcPr>
            <w:tcW w:w="1574" w:type="dxa"/>
          </w:tcPr>
          <w:p w:rsidR="006B0636" w:rsidRDefault="006B0636" w:rsidP="005A4497">
            <w:pPr>
              <w:jc w:val="both"/>
              <w:rPr>
                <w:rFonts w:ascii="Arial" w:hAnsi="Arial" w:cs="Arial"/>
              </w:rPr>
            </w:pPr>
          </w:p>
        </w:tc>
      </w:tr>
      <w:tr w:rsidR="00DC0769" w:rsidTr="006B0636">
        <w:tc>
          <w:tcPr>
            <w:tcW w:w="533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00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П.Октябрьский</w:t>
            </w:r>
          </w:p>
        </w:tc>
        <w:tc>
          <w:tcPr>
            <w:tcW w:w="174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Октябрьская </w:t>
            </w:r>
          </w:p>
        </w:tc>
        <w:tc>
          <w:tcPr>
            <w:tcW w:w="1551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569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DC0769" w:rsidTr="006B0636">
        <w:tc>
          <w:tcPr>
            <w:tcW w:w="533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00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П.Согласный</w:t>
            </w:r>
          </w:p>
        </w:tc>
        <w:tc>
          <w:tcPr>
            <w:tcW w:w="174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Согласная </w:t>
            </w:r>
          </w:p>
        </w:tc>
        <w:tc>
          <w:tcPr>
            <w:tcW w:w="1551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569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DC0769" w:rsidTr="006B0636">
        <w:tc>
          <w:tcPr>
            <w:tcW w:w="533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00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П.Победа</w:t>
            </w:r>
          </w:p>
        </w:tc>
        <w:tc>
          <w:tcPr>
            <w:tcW w:w="174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Лесная </w:t>
            </w:r>
          </w:p>
        </w:tc>
        <w:tc>
          <w:tcPr>
            <w:tcW w:w="1551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569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DC0769" w:rsidTr="006B0636">
        <w:tc>
          <w:tcPr>
            <w:tcW w:w="533" w:type="dxa"/>
            <w:vMerge w:val="restart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00" w:type="dxa"/>
            <w:vMerge w:val="restart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Д.Вишневое</w:t>
            </w:r>
          </w:p>
        </w:tc>
        <w:tc>
          <w:tcPr>
            <w:tcW w:w="174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Гвардейская </w:t>
            </w:r>
          </w:p>
        </w:tc>
        <w:tc>
          <w:tcPr>
            <w:tcW w:w="1551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569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DC0769" w:rsidTr="006B0636">
        <w:tc>
          <w:tcPr>
            <w:tcW w:w="533" w:type="dxa"/>
            <w:vMerge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0" w:type="dxa"/>
            <w:vMerge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Садовая </w:t>
            </w:r>
          </w:p>
        </w:tc>
        <w:tc>
          <w:tcPr>
            <w:tcW w:w="1551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1569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:rsidR="00DC0769" w:rsidRDefault="00DC0769" w:rsidP="00B349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</w:tr>
      <w:tr w:rsidR="00DC0769" w:rsidTr="00535D30">
        <w:tc>
          <w:tcPr>
            <w:tcW w:w="4877" w:type="dxa"/>
            <w:gridSpan w:val="3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ВСЕГО</w:t>
            </w:r>
          </w:p>
        </w:tc>
        <w:tc>
          <w:tcPr>
            <w:tcW w:w="1551" w:type="dxa"/>
          </w:tcPr>
          <w:p w:rsidR="00DC0769" w:rsidRDefault="007772A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22,3</w:t>
            </w:r>
            <w:r w:rsidR="00DC0769">
              <w:rPr>
                <w:rFonts w:ascii="Arial" w:hAnsi="Arial" w:cs="Arial"/>
              </w:rPr>
              <w:t>18</w:t>
            </w:r>
          </w:p>
        </w:tc>
        <w:tc>
          <w:tcPr>
            <w:tcW w:w="1569" w:type="dxa"/>
          </w:tcPr>
          <w:p w:rsidR="00DC0769" w:rsidRDefault="007772A4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  <w:r w:rsidR="00DC0769">
              <w:rPr>
                <w:rFonts w:ascii="Arial" w:hAnsi="Arial" w:cs="Arial"/>
              </w:rPr>
              <w:t>18</w:t>
            </w:r>
          </w:p>
        </w:tc>
        <w:tc>
          <w:tcPr>
            <w:tcW w:w="1574" w:type="dxa"/>
          </w:tcPr>
          <w:p w:rsidR="00DC0769" w:rsidRDefault="00DC0769" w:rsidP="005A44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</w:tbl>
    <w:p w:rsidR="00277634" w:rsidRDefault="00277634" w:rsidP="005A4497">
      <w:pPr>
        <w:jc w:val="both"/>
        <w:rPr>
          <w:rFonts w:ascii="Arial" w:hAnsi="Arial" w:cs="Arial"/>
        </w:rPr>
      </w:pPr>
    </w:p>
    <w:p w:rsidR="00D05A16" w:rsidRDefault="00251918">
      <w:r>
        <w:t xml:space="preserve">  </w:t>
      </w:r>
    </w:p>
    <w:sectPr w:rsidR="00D05A16" w:rsidSect="00D0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97"/>
    <w:rsid w:val="001506FB"/>
    <w:rsid w:val="00251918"/>
    <w:rsid w:val="00277076"/>
    <w:rsid w:val="00277634"/>
    <w:rsid w:val="004014CC"/>
    <w:rsid w:val="0054267D"/>
    <w:rsid w:val="0056056E"/>
    <w:rsid w:val="005A4497"/>
    <w:rsid w:val="006B0636"/>
    <w:rsid w:val="007772A4"/>
    <w:rsid w:val="009644C0"/>
    <w:rsid w:val="00D05A16"/>
    <w:rsid w:val="00DC0769"/>
    <w:rsid w:val="00F9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5A4497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A44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A4497"/>
    <w:rPr>
      <w:color w:val="0000FF"/>
      <w:u w:val="single"/>
    </w:rPr>
  </w:style>
  <w:style w:type="table" w:styleId="a4">
    <w:name w:val="Table Grid"/>
    <w:basedOn w:val="a1"/>
    <w:uiPriority w:val="59"/>
    <w:rsid w:val="00277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2020-09-30T08:06:00Z</cp:lastPrinted>
  <dcterms:created xsi:type="dcterms:W3CDTF">2020-09-29T07:03:00Z</dcterms:created>
  <dcterms:modified xsi:type="dcterms:W3CDTF">2020-10-12T12:14:00Z</dcterms:modified>
</cp:coreProperties>
</file>